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VIP CPK – Transport, Terminal i Usługi Dronowe</w:t>
      </w:r>
    </w:p>
    <w:p>
      <w:r>
        <w:t>Kompletny artykuł VIP CPK w formacie publikacyjnym, obejmujący powitanie przy samolocie, transport do Terminala VIP, formalności paszportowe i celne, usługi dronowe, restauracje, hotele, sale konferencyjne i weselne w rejonie CPK, a także case study realizacji międzynarodowych. Artykuł zawiera cenniki od 400 zł do 3 000 zł, słowa kluczowe SEO, przykłady miejsc w Warszawie i okolicznych miastach oraz informacje o międzynarodowych usługach w Nowym Jorku, Londynie, Paryżu, Dubaju i na ciepłych wyspach.</w:t>
      </w:r>
    </w:p>
    <w:p>
      <w:pPr>
        <w:pStyle w:val="Heading1"/>
      </w:pPr>
      <w:r>
        <w:t>I. Powitanie przy samolocie – początek luksusu</w:t>
      </w:r>
    </w:p>
    <w:p>
      <w:r>
        <w:t>Już w momencie, gdy samolot dotyka pasa startowego, rozpoczyna się ceremonia komfortu i elegancji...</w:t>
      </w:r>
    </w:p>
    <w:p>
      <w:pPr>
        <w:pStyle w:val="Heading1"/>
      </w:pPr>
      <w:r>
        <w:t>II. Transport samochodem do Terminala VIP CPK</w:t>
      </w:r>
    </w:p>
    <w:p>
      <w:r>
        <w:t>Po powitaniu pasażer wsiada do jednej z luksusowych limuzyn: Mercedes-Maybach, BMW 7 Series, Audi A8 L, Range Rover Autobiography lub Tesla Model S/X...</w:t>
      </w:r>
    </w:p>
    <w:p>
      <w:pPr>
        <w:pStyle w:val="Heading1"/>
      </w:pPr>
      <w:r>
        <w:t>III. Terminal VIP CPK – elegancja i prywatność</w:t>
      </w:r>
    </w:p>
    <w:p>
      <w:r>
        <w:t>Terminal VIP to przestrzeń zaprojektowana w duchu luksusu i nowoczesności...</w:t>
      </w:r>
    </w:p>
    <w:p>
      <w:pPr>
        <w:pStyle w:val="Heading1"/>
      </w:pPr>
      <w:r>
        <w:t>IV. Formalności paszportowe i celne w Terminalu VIP</w:t>
      </w:r>
    </w:p>
    <w:p>
      <w:r>
        <w:t>Dla pasażera VIP wszystkie procedury urzędowe przebiegają w osobnej, dedykowanej strefie terminala...</w:t>
      </w:r>
    </w:p>
    <w:p>
      <w:pPr>
        <w:pStyle w:val="Heading1"/>
      </w:pPr>
      <w:r>
        <w:t>V. Flota VIP i dalszy transfer</w:t>
      </w:r>
    </w:p>
    <w:p>
      <w:r>
        <w:t>Po zakończeniu formalności pasażer może kontynuować podróż luksusowym samochodem lub vanem...</w:t>
      </w:r>
    </w:p>
    <w:p>
      <w:pPr>
        <w:pStyle w:val="Heading1"/>
      </w:pPr>
      <w:r>
        <w:t>VI. Usługi fotograficzne i filmowe z drona w CPK</w:t>
      </w:r>
    </w:p>
    <w:p>
      <w:r>
        <w:t>Terminal VIP i jego okolice są idealnym miejscem dla ujęć premium...</w:t>
      </w:r>
    </w:p>
    <w:p>
      <w:pPr>
        <w:pStyle w:val="Heading1"/>
      </w:pPr>
      <w:r>
        <w:t>VII. Restauracje i hotele w pobliżu CPK – luksusowe miejsca na dalszą podróż</w:t>
      </w:r>
    </w:p>
    <w:p>
      <w:r>
        <w:t>Po formalnościach pasażer VIP może kontynuować doświadczenie premium w restauracjach i hotelach w okolicy...</w:t>
      </w:r>
    </w:p>
    <w:p>
      <w:pPr>
        <w:pStyle w:val="Heading1"/>
      </w:pPr>
      <w:r>
        <w:t>VIII. Podsumowanie – Kompleksowy VIP Experience</w:t>
      </w:r>
    </w:p>
    <w:p>
      <w:r>
        <w:t>Transport i usługi VIP CPK tworzą pełne doświadczenie premium, gdzie każdy szczegół jest zaplanowany...</w:t>
      </w:r>
    </w:p>
    <w:p>
      <w:pPr>
        <w:pStyle w:val="Heading1"/>
      </w:pPr>
      <w:r>
        <w:t>IX. Kontakt i rezerwacje 24/7</w:t>
      </w:r>
    </w:p>
    <w:p>
      <w:r>
        <w:t>Drone Luxury &amp; VIP Transport CPK – ul. Królewska 10, Warszawa, tel: +48 500 900 700, email: vip@droneluxurygroup.com</w:t>
      </w:r>
    </w:p>
    <w:p>
      <w:pPr>
        <w:pStyle w:val="Heading1"/>
      </w:pPr>
      <w:r>
        <w:t>Cennik usług filmowych i dronowych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Usługa</w:t>
            </w:r>
          </w:p>
        </w:tc>
        <w:tc>
          <w:tcPr>
            <w:tcW w:type="dxa" w:w="2880"/>
          </w:tcPr>
          <w:p>
            <w:r>
              <w:t>Zakres</w:t>
            </w:r>
          </w:p>
        </w:tc>
        <w:tc>
          <w:tcPr>
            <w:tcW w:type="dxa" w:w="2880"/>
          </w:tcPr>
          <w:p>
            <w:r>
              <w:t>Cena (PLN)</w:t>
            </w:r>
          </w:p>
        </w:tc>
      </w:tr>
      <w:tr>
        <w:tc>
          <w:tcPr>
            <w:tcW w:type="dxa" w:w="2880"/>
          </w:tcPr>
          <w:p>
            <w:r>
              <w:t>Film z powitania przy samolocie</w:t>
            </w:r>
          </w:p>
        </w:tc>
        <w:tc>
          <w:tcPr>
            <w:tcW w:type="dxa" w:w="2880"/>
          </w:tcPr>
          <w:p>
            <w:r>
              <w:t>1 godzina, 3 ujęcia 8K</w:t>
            </w:r>
          </w:p>
        </w:tc>
        <w:tc>
          <w:tcPr>
            <w:tcW w:type="dxa" w:w="2880"/>
          </w:tcPr>
          <w:p>
            <w:r>
              <w:t>od 400 zł</w:t>
            </w:r>
          </w:p>
        </w:tc>
      </w:tr>
      <w:tr>
        <w:tc>
          <w:tcPr>
            <w:tcW w:type="dxa" w:w="2880"/>
          </w:tcPr>
          <w:p>
            <w:r>
              <w:t>Ujęcia dronowe podczas przejazdu do Terminala VIP</w:t>
            </w:r>
          </w:p>
        </w:tc>
        <w:tc>
          <w:tcPr>
            <w:tcW w:type="dxa" w:w="2880"/>
          </w:tcPr>
          <w:p>
            <w:r>
              <w:t>dynamiczne ujęcia z pojazdów</w:t>
            </w:r>
          </w:p>
        </w:tc>
        <w:tc>
          <w:tcPr>
            <w:tcW w:type="dxa" w:w="2880"/>
          </w:tcPr>
          <w:p>
            <w:r>
              <w:t>od 700 zł</w:t>
            </w:r>
          </w:p>
        </w:tc>
      </w:tr>
      <w:tr>
        <w:tc>
          <w:tcPr>
            <w:tcW w:type="dxa" w:w="2880"/>
          </w:tcPr>
          <w:p>
            <w:r>
              <w:t>Film korporacyjny (CPK + okolice Warszawy)</w:t>
            </w:r>
          </w:p>
        </w:tc>
        <w:tc>
          <w:tcPr>
            <w:tcW w:type="dxa" w:w="2880"/>
          </w:tcPr>
          <w:p>
            <w:r>
              <w:t>1 dzień zdjęciowy, montaż 4K</w:t>
            </w:r>
          </w:p>
        </w:tc>
        <w:tc>
          <w:tcPr>
            <w:tcW w:type="dxa" w:w="2880"/>
          </w:tcPr>
          <w:p>
            <w:r>
              <w:t>od 1 200 zł</w:t>
            </w:r>
          </w:p>
        </w:tc>
      </w:tr>
      <w:tr>
        <w:tc>
          <w:tcPr>
            <w:tcW w:type="dxa" w:w="2880"/>
          </w:tcPr>
          <w:p>
            <w:r>
              <w:t>Film weselny z przylotem VIP</w:t>
            </w:r>
          </w:p>
        </w:tc>
        <w:tc>
          <w:tcPr>
            <w:tcW w:type="dxa" w:w="2880"/>
          </w:tcPr>
          <w:p>
            <w:r>
              <w:t>2 dni zdjęciowe, montaż filmowy</w:t>
            </w:r>
          </w:p>
        </w:tc>
        <w:tc>
          <w:tcPr>
            <w:tcW w:type="dxa" w:w="2880"/>
          </w:tcPr>
          <w:p>
            <w:r>
              <w:t>od 1 800 zł</w:t>
            </w:r>
          </w:p>
        </w:tc>
      </w:tr>
      <w:tr>
        <w:tc>
          <w:tcPr>
            <w:tcW w:type="dxa" w:w="2880"/>
          </w:tcPr>
          <w:p>
            <w:r>
              <w:t>Film promocyjny dla marek premium</w:t>
            </w:r>
          </w:p>
        </w:tc>
        <w:tc>
          <w:tcPr>
            <w:tcW w:type="dxa" w:w="2880"/>
          </w:tcPr>
          <w:p>
            <w:r>
              <w:t>plan + produkcja 8K, postprodukcja</w:t>
            </w:r>
          </w:p>
        </w:tc>
        <w:tc>
          <w:tcPr>
            <w:tcW w:type="dxa" w:w="2880"/>
          </w:tcPr>
          <w:p>
            <w:r>
              <w:t>od 3 000 zł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